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5F1" w:rsidRPr="00A25097" w:rsidRDefault="006C6E9E" w:rsidP="00A25097">
      <w:pPr>
        <w:pStyle w:val="30"/>
        <w:shd w:val="clear" w:color="auto" w:fill="auto"/>
        <w:spacing w:after="179" w:line="240" w:lineRule="exact"/>
        <w:ind w:firstLine="700"/>
        <w:jc w:val="center"/>
        <w:rPr>
          <w:rFonts w:ascii="Times New Roman" w:hAnsi="Times New Roman" w:cs="Times New Roman"/>
          <w:color w:val="0070C0"/>
          <w:sz w:val="28"/>
          <w:szCs w:val="28"/>
        </w:rPr>
      </w:pPr>
      <w:r w:rsidRPr="00A25097">
        <w:rPr>
          <w:rFonts w:ascii="Times New Roman" w:hAnsi="Times New Roman" w:cs="Times New Roman"/>
          <w:color w:val="0070C0"/>
          <w:sz w:val="28"/>
          <w:szCs w:val="28"/>
        </w:rPr>
        <w:t>ТРЕНАЖЕРЫ ДЛЯ ДЫХАНИЯ</w:t>
      </w:r>
    </w:p>
    <w:p w:rsidR="004D15F1" w:rsidRPr="001C367A" w:rsidRDefault="006C6E9E" w:rsidP="0076454F">
      <w:pPr>
        <w:pStyle w:val="20"/>
        <w:shd w:val="clear" w:color="auto" w:fill="auto"/>
        <w:spacing w:before="0"/>
        <w:ind w:right="540" w:firstLine="700"/>
        <w:rPr>
          <w:rFonts w:ascii="Times New Roman" w:hAnsi="Times New Roman" w:cs="Times New Roman"/>
          <w:sz w:val="28"/>
          <w:szCs w:val="28"/>
        </w:rPr>
      </w:pPr>
      <w:r w:rsidRPr="00A25097">
        <w:rPr>
          <w:rStyle w:val="21"/>
          <w:rFonts w:ascii="Times New Roman" w:hAnsi="Times New Roman" w:cs="Times New Roman"/>
          <w:color w:val="002060"/>
          <w:sz w:val="28"/>
          <w:szCs w:val="28"/>
        </w:rPr>
        <w:t>Цель:</w:t>
      </w:r>
      <w:r w:rsidRPr="001C367A">
        <w:rPr>
          <w:rStyle w:val="21"/>
          <w:rFonts w:ascii="Times New Roman" w:hAnsi="Times New Roman" w:cs="Times New Roman"/>
          <w:sz w:val="28"/>
          <w:szCs w:val="28"/>
        </w:rPr>
        <w:t xml:space="preserve"> </w:t>
      </w:r>
      <w:r w:rsidRPr="001C367A">
        <w:rPr>
          <w:rFonts w:ascii="Times New Roman" w:hAnsi="Times New Roman" w:cs="Times New Roman"/>
          <w:sz w:val="28"/>
          <w:szCs w:val="28"/>
        </w:rPr>
        <w:t>изготовление дидактического пособия для занятий своими руками.</w:t>
      </w:r>
    </w:p>
    <w:p w:rsidR="0076454F" w:rsidRDefault="0076454F" w:rsidP="0076454F">
      <w:pPr>
        <w:pStyle w:val="40"/>
        <w:shd w:val="clear" w:color="auto" w:fill="auto"/>
        <w:rPr>
          <w:rFonts w:ascii="Times New Roman" w:hAnsi="Times New Roman" w:cs="Times New Roman"/>
          <w:sz w:val="28"/>
          <w:szCs w:val="28"/>
        </w:rPr>
      </w:pPr>
    </w:p>
    <w:p w:rsidR="004D15F1" w:rsidRPr="00A25097" w:rsidRDefault="006C6E9E" w:rsidP="0076454F">
      <w:pPr>
        <w:pStyle w:val="40"/>
        <w:shd w:val="clear" w:color="auto" w:fill="auto"/>
        <w:rPr>
          <w:rFonts w:ascii="Times New Roman" w:hAnsi="Times New Roman" w:cs="Times New Roman"/>
          <w:color w:val="002060"/>
          <w:sz w:val="28"/>
          <w:szCs w:val="28"/>
        </w:rPr>
      </w:pPr>
      <w:r w:rsidRPr="00A25097">
        <w:rPr>
          <w:rFonts w:ascii="Times New Roman" w:hAnsi="Times New Roman" w:cs="Times New Roman"/>
          <w:color w:val="002060"/>
          <w:sz w:val="28"/>
          <w:szCs w:val="28"/>
        </w:rPr>
        <w:t>Для дыхания он нужен,</w:t>
      </w:r>
    </w:p>
    <w:p w:rsidR="004D15F1" w:rsidRPr="00A25097" w:rsidRDefault="006C6E9E" w:rsidP="0076454F">
      <w:pPr>
        <w:pStyle w:val="40"/>
        <w:shd w:val="clear" w:color="auto" w:fill="auto"/>
        <w:rPr>
          <w:rFonts w:ascii="Times New Roman" w:hAnsi="Times New Roman" w:cs="Times New Roman"/>
          <w:color w:val="002060"/>
          <w:sz w:val="28"/>
          <w:szCs w:val="28"/>
        </w:rPr>
      </w:pPr>
      <w:r w:rsidRPr="00A25097">
        <w:rPr>
          <w:rFonts w:ascii="Times New Roman" w:hAnsi="Times New Roman" w:cs="Times New Roman"/>
          <w:color w:val="002060"/>
          <w:sz w:val="28"/>
          <w:szCs w:val="28"/>
        </w:rPr>
        <w:t xml:space="preserve">С ветром, вьюгой очень </w:t>
      </w:r>
      <w:proofErr w:type="gramStart"/>
      <w:r w:rsidRPr="00A25097">
        <w:rPr>
          <w:rFonts w:ascii="Times New Roman" w:hAnsi="Times New Roman" w:cs="Times New Roman"/>
          <w:color w:val="002060"/>
          <w:sz w:val="28"/>
          <w:szCs w:val="28"/>
        </w:rPr>
        <w:t>дружен</w:t>
      </w:r>
      <w:proofErr w:type="gramEnd"/>
      <w:r w:rsidRPr="00A25097">
        <w:rPr>
          <w:rFonts w:ascii="Times New Roman" w:hAnsi="Times New Roman" w:cs="Times New Roman"/>
          <w:color w:val="002060"/>
          <w:sz w:val="28"/>
          <w:szCs w:val="28"/>
        </w:rPr>
        <w:t>.</w:t>
      </w:r>
    </w:p>
    <w:p w:rsidR="004D15F1" w:rsidRPr="00A25097" w:rsidRDefault="006C6E9E" w:rsidP="0076454F">
      <w:pPr>
        <w:pStyle w:val="40"/>
        <w:shd w:val="clear" w:color="auto" w:fill="auto"/>
        <w:rPr>
          <w:rFonts w:ascii="Times New Roman" w:hAnsi="Times New Roman" w:cs="Times New Roman"/>
          <w:color w:val="002060"/>
          <w:sz w:val="28"/>
          <w:szCs w:val="28"/>
        </w:rPr>
      </w:pPr>
      <w:r w:rsidRPr="00A25097">
        <w:rPr>
          <w:rFonts w:ascii="Times New Roman" w:hAnsi="Times New Roman" w:cs="Times New Roman"/>
          <w:color w:val="002060"/>
          <w:sz w:val="28"/>
          <w:szCs w:val="28"/>
        </w:rPr>
        <w:t>Окружает нас с тобой,</w:t>
      </w:r>
    </w:p>
    <w:p w:rsidR="004D15F1" w:rsidRPr="00A25097" w:rsidRDefault="006C6E9E" w:rsidP="0076454F">
      <w:pPr>
        <w:pStyle w:val="40"/>
        <w:shd w:val="clear" w:color="auto" w:fill="auto"/>
        <w:rPr>
          <w:rFonts w:ascii="Times New Roman" w:hAnsi="Times New Roman" w:cs="Times New Roman"/>
          <w:color w:val="002060"/>
          <w:sz w:val="28"/>
          <w:szCs w:val="28"/>
        </w:rPr>
      </w:pPr>
      <w:r w:rsidRPr="00A25097">
        <w:rPr>
          <w:rFonts w:ascii="Times New Roman" w:hAnsi="Times New Roman" w:cs="Times New Roman"/>
          <w:color w:val="002060"/>
          <w:sz w:val="28"/>
          <w:szCs w:val="28"/>
        </w:rPr>
        <w:t>Не поймать его рукой.</w:t>
      </w:r>
    </w:p>
    <w:p w:rsidR="004D15F1" w:rsidRPr="001C367A" w:rsidRDefault="006C6E9E" w:rsidP="0076454F">
      <w:pPr>
        <w:pStyle w:val="30"/>
        <w:shd w:val="clear" w:color="auto" w:fill="auto"/>
        <w:spacing w:line="331" w:lineRule="exact"/>
        <w:rPr>
          <w:rFonts w:ascii="Times New Roman" w:hAnsi="Times New Roman" w:cs="Times New Roman"/>
          <w:sz w:val="28"/>
          <w:szCs w:val="28"/>
        </w:rPr>
      </w:pPr>
      <w:r w:rsidRPr="001C367A">
        <w:rPr>
          <w:rFonts w:ascii="Times New Roman" w:hAnsi="Times New Roman" w:cs="Times New Roman"/>
          <w:sz w:val="28"/>
          <w:szCs w:val="28"/>
        </w:rPr>
        <w:t>(воздух)</w:t>
      </w:r>
    </w:p>
    <w:p w:rsidR="004D15F1" w:rsidRDefault="00A25097" w:rsidP="0076454F">
      <w:pPr>
        <w:pStyle w:val="20"/>
        <w:shd w:val="clear" w:color="auto" w:fill="auto"/>
        <w:spacing w:before="0" w:after="373"/>
        <w:ind w:right="-7"/>
        <w:jc w:val="both"/>
        <w:rPr>
          <w:rFonts w:ascii="Times New Roman" w:hAnsi="Times New Roman" w:cs="Times New Roman"/>
          <w:sz w:val="28"/>
          <w:szCs w:val="28"/>
        </w:rPr>
      </w:pPr>
      <w:r>
        <w:rPr>
          <w:noProof/>
          <w:lang w:bidi="ar-SA"/>
        </w:rPr>
        <w:drawing>
          <wp:anchor distT="0" distB="0" distL="114300" distR="114300" simplePos="0" relativeHeight="251659264" behindDoc="1" locked="0" layoutInCell="1" allowOverlap="1" wp14:anchorId="6B8EC52E" wp14:editId="5F2F5DEF">
            <wp:simplePos x="0" y="0"/>
            <wp:positionH relativeFrom="column">
              <wp:posOffset>-847725</wp:posOffset>
            </wp:positionH>
            <wp:positionV relativeFrom="paragraph">
              <wp:posOffset>74930</wp:posOffset>
            </wp:positionV>
            <wp:extent cx="1301750" cy="1301750"/>
            <wp:effectExtent l="19050" t="0" r="0" b="412750"/>
            <wp:wrapTight wrapText="bothSides">
              <wp:wrapPolygon edited="0">
                <wp:start x="316" y="0"/>
                <wp:lineTo x="-316" y="316"/>
                <wp:lineTo x="-316" y="28449"/>
                <wp:lineTo x="21495" y="28449"/>
                <wp:lineTo x="21495" y="4109"/>
                <wp:lineTo x="21179" y="632"/>
                <wp:lineTo x="20862" y="0"/>
                <wp:lineTo x="316" y="0"/>
              </wp:wrapPolygon>
            </wp:wrapTight>
            <wp:docPr id="3" name="Рисунок 3" descr="http://a2b2.ru/storage/images/person/143341/gallery/22745/186157_hello_html_6879e35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a2b2.ru/storage/images/person/143341/gallery/22745/186157_hello_html_6879e35c.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1750" cy="13017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6C6E9E" w:rsidRPr="001C367A">
        <w:rPr>
          <w:rFonts w:ascii="Times New Roman" w:hAnsi="Times New Roman" w:cs="Times New Roman"/>
          <w:sz w:val="28"/>
          <w:szCs w:val="28"/>
        </w:rPr>
        <w:t>Приступая к развитию у ребёнка физиологического дыхания, необходимо сформировать сильный плавный ротовой выдох. Дополнительно у ребёнка развивается способность направлять воздушную струю в нужном направлении. Взрослому следует научить ребёнка набирать сильный вдох через нос или рот, затем делать плавный выдох. Следить, чтобы во время выдоха губы были сложены трубочкой, чтобы ребёнок не надувал щёки, чтобы выдох происходил не толчками, а плавно. Обратить внимание, что выдыхать следует до тех пор, пока не закончится воздух.</w:t>
      </w:r>
    </w:p>
    <w:p w:rsidR="00A25097" w:rsidRPr="001C367A" w:rsidRDefault="00A25097" w:rsidP="0076454F">
      <w:pPr>
        <w:pStyle w:val="20"/>
        <w:shd w:val="clear" w:color="auto" w:fill="auto"/>
        <w:spacing w:before="0" w:after="373"/>
        <w:ind w:right="-7"/>
        <w:jc w:val="both"/>
        <w:rPr>
          <w:rFonts w:ascii="Times New Roman" w:hAnsi="Times New Roman" w:cs="Times New Roman"/>
          <w:sz w:val="28"/>
          <w:szCs w:val="28"/>
        </w:rPr>
      </w:pPr>
    </w:p>
    <w:p w:rsidR="004D15F1" w:rsidRPr="00A25097" w:rsidRDefault="006C6E9E" w:rsidP="0076454F">
      <w:pPr>
        <w:pStyle w:val="50"/>
        <w:shd w:val="clear" w:color="auto" w:fill="auto"/>
        <w:spacing w:before="0" w:after="299" w:line="240" w:lineRule="exact"/>
        <w:rPr>
          <w:rFonts w:ascii="Times New Roman" w:hAnsi="Times New Roman" w:cs="Times New Roman"/>
          <w:color w:val="002060"/>
          <w:sz w:val="28"/>
          <w:szCs w:val="28"/>
        </w:rPr>
      </w:pPr>
      <w:r w:rsidRPr="00A25097">
        <w:rPr>
          <w:rStyle w:val="51"/>
          <w:rFonts w:ascii="Times New Roman" w:hAnsi="Times New Roman" w:cs="Times New Roman"/>
          <w:b/>
          <w:bCs/>
          <w:i/>
          <w:iCs/>
          <w:color w:val="002060"/>
          <w:sz w:val="28"/>
          <w:szCs w:val="28"/>
        </w:rPr>
        <w:t>Для чего необходимы тренажеры для дыхания?</w:t>
      </w:r>
    </w:p>
    <w:p w:rsidR="004D15F1" w:rsidRPr="001C367A" w:rsidRDefault="006C6E9E" w:rsidP="0076454F">
      <w:pPr>
        <w:pStyle w:val="20"/>
        <w:shd w:val="clear" w:color="auto" w:fill="auto"/>
        <w:spacing w:before="0"/>
        <w:ind w:right="680"/>
        <w:rPr>
          <w:rFonts w:ascii="Times New Roman" w:hAnsi="Times New Roman" w:cs="Times New Roman"/>
          <w:sz w:val="28"/>
          <w:szCs w:val="28"/>
        </w:rPr>
      </w:pPr>
      <w:r w:rsidRPr="001C367A">
        <w:rPr>
          <w:rFonts w:ascii="Times New Roman" w:hAnsi="Times New Roman" w:cs="Times New Roman"/>
          <w:sz w:val="28"/>
          <w:szCs w:val="28"/>
        </w:rPr>
        <w:t>Цель использования альбома</w:t>
      </w:r>
      <w:r w:rsidRPr="001C367A">
        <w:rPr>
          <w:rStyle w:val="21"/>
          <w:rFonts w:ascii="Times New Roman" w:hAnsi="Times New Roman" w:cs="Times New Roman"/>
          <w:sz w:val="28"/>
          <w:szCs w:val="28"/>
        </w:rPr>
        <w:t xml:space="preserve">: </w:t>
      </w:r>
      <w:r w:rsidRPr="001C367A">
        <w:rPr>
          <w:rFonts w:ascii="Times New Roman" w:hAnsi="Times New Roman" w:cs="Times New Roman"/>
          <w:sz w:val="28"/>
          <w:szCs w:val="28"/>
        </w:rPr>
        <w:t>формирование у детей плавного длительного выдоха</w:t>
      </w:r>
    </w:p>
    <w:p w:rsidR="004D15F1" w:rsidRPr="001C367A" w:rsidRDefault="006C6E9E" w:rsidP="0076454F">
      <w:pPr>
        <w:pStyle w:val="20"/>
        <w:shd w:val="clear" w:color="auto" w:fill="auto"/>
        <w:spacing w:before="0"/>
        <w:ind w:firstLine="700"/>
        <w:rPr>
          <w:rFonts w:ascii="Times New Roman" w:hAnsi="Times New Roman" w:cs="Times New Roman"/>
          <w:sz w:val="28"/>
          <w:szCs w:val="28"/>
        </w:rPr>
      </w:pPr>
      <w:r w:rsidRPr="001C367A">
        <w:rPr>
          <w:rFonts w:ascii="Times New Roman" w:hAnsi="Times New Roman" w:cs="Times New Roman"/>
          <w:sz w:val="28"/>
          <w:szCs w:val="28"/>
        </w:rPr>
        <w:t>Для работы необходимо:</w:t>
      </w:r>
    </w:p>
    <w:p w:rsidR="004D15F1" w:rsidRPr="001C367A" w:rsidRDefault="006C6E9E" w:rsidP="0076454F">
      <w:pPr>
        <w:pStyle w:val="20"/>
        <w:numPr>
          <w:ilvl w:val="0"/>
          <w:numId w:val="1"/>
        </w:numPr>
        <w:shd w:val="clear" w:color="auto" w:fill="auto"/>
        <w:tabs>
          <w:tab w:val="left" w:pos="1052"/>
        </w:tabs>
        <w:spacing w:before="0"/>
        <w:jc w:val="both"/>
        <w:rPr>
          <w:rFonts w:ascii="Times New Roman" w:hAnsi="Times New Roman" w:cs="Times New Roman"/>
          <w:sz w:val="28"/>
          <w:szCs w:val="28"/>
        </w:rPr>
      </w:pPr>
      <w:r w:rsidRPr="001C367A">
        <w:rPr>
          <w:rFonts w:ascii="Times New Roman" w:hAnsi="Times New Roman" w:cs="Times New Roman"/>
          <w:sz w:val="28"/>
          <w:szCs w:val="28"/>
        </w:rPr>
        <w:t>Ножницы</w:t>
      </w:r>
    </w:p>
    <w:p w:rsidR="004D15F1" w:rsidRPr="001C367A" w:rsidRDefault="006C6E9E" w:rsidP="0076454F">
      <w:pPr>
        <w:pStyle w:val="20"/>
        <w:numPr>
          <w:ilvl w:val="0"/>
          <w:numId w:val="1"/>
        </w:numPr>
        <w:shd w:val="clear" w:color="auto" w:fill="auto"/>
        <w:tabs>
          <w:tab w:val="left" w:pos="1052"/>
        </w:tabs>
        <w:spacing w:before="0"/>
        <w:jc w:val="both"/>
        <w:rPr>
          <w:rFonts w:ascii="Times New Roman" w:hAnsi="Times New Roman" w:cs="Times New Roman"/>
          <w:sz w:val="28"/>
          <w:szCs w:val="28"/>
        </w:rPr>
      </w:pPr>
      <w:r w:rsidRPr="001C367A">
        <w:rPr>
          <w:rFonts w:ascii="Times New Roman" w:hAnsi="Times New Roman" w:cs="Times New Roman"/>
          <w:sz w:val="28"/>
          <w:szCs w:val="28"/>
        </w:rPr>
        <w:t>Шаблоны</w:t>
      </w:r>
    </w:p>
    <w:p w:rsidR="004D15F1" w:rsidRPr="001C367A" w:rsidRDefault="006C6E9E" w:rsidP="0076454F">
      <w:pPr>
        <w:pStyle w:val="20"/>
        <w:numPr>
          <w:ilvl w:val="0"/>
          <w:numId w:val="1"/>
        </w:numPr>
        <w:shd w:val="clear" w:color="auto" w:fill="auto"/>
        <w:tabs>
          <w:tab w:val="left" w:pos="1052"/>
        </w:tabs>
        <w:spacing w:before="0"/>
        <w:jc w:val="both"/>
        <w:rPr>
          <w:rFonts w:ascii="Times New Roman" w:hAnsi="Times New Roman" w:cs="Times New Roman"/>
          <w:sz w:val="28"/>
          <w:szCs w:val="28"/>
        </w:rPr>
      </w:pPr>
      <w:r w:rsidRPr="001C367A">
        <w:rPr>
          <w:rFonts w:ascii="Times New Roman" w:hAnsi="Times New Roman" w:cs="Times New Roman"/>
          <w:sz w:val="28"/>
          <w:szCs w:val="28"/>
        </w:rPr>
        <w:t>Клей/ Двусторонний скотч</w:t>
      </w:r>
    </w:p>
    <w:p w:rsidR="004D15F1" w:rsidRPr="001C367A" w:rsidRDefault="006C6E9E" w:rsidP="0076454F">
      <w:pPr>
        <w:pStyle w:val="20"/>
        <w:numPr>
          <w:ilvl w:val="0"/>
          <w:numId w:val="1"/>
        </w:numPr>
        <w:shd w:val="clear" w:color="auto" w:fill="auto"/>
        <w:tabs>
          <w:tab w:val="left" w:pos="1052"/>
        </w:tabs>
        <w:spacing w:before="0" w:after="373"/>
        <w:jc w:val="both"/>
        <w:rPr>
          <w:rFonts w:ascii="Times New Roman" w:hAnsi="Times New Roman" w:cs="Times New Roman"/>
          <w:sz w:val="28"/>
          <w:szCs w:val="28"/>
        </w:rPr>
      </w:pPr>
      <w:r w:rsidRPr="001C367A">
        <w:rPr>
          <w:rFonts w:ascii="Times New Roman" w:hAnsi="Times New Roman" w:cs="Times New Roman"/>
          <w:sz w:val="28"/>
          <w:szCs w:val="28"/>
        </w:rPr>
        <w:t>Пряжа или нитки</w:t>
      </w:r>
    </w:p>
    <w:p w:rsidR="004D15F1" w:rsidRPr="00A25097" w:rsidRDefault="006C6E9E" w:rsidP="0076454F">
      <w:pPr>
        <w:pStyle w:val="40"/>
        <w:shd w:val="clear" w:color="auto" w:fill="auto"/>
        <w:spacing w:line="240" w:lineRule="exact"/>
        <w:jc w:val="both"/>
        <w:rPr>
          <w:rFonts w:ascii="Times New Roman" w:hAnsi="Times New Roman" w:cs="Times New Roman"/>
          <w:color w:val="002060"/>
          <w:sz w:val="28"/>
          <w:szCs w:val="28"/>
        </w:rPr>
      </w:pPr>
      <w:r w:rsidRPr="00A25097">
        <w:rPr>
          <w:rStyle w:val="41"/>
          <w:rFonts w:ascii="Times New Roman" w:hAnsi="Times New Roman" w:cs="Times New Roman"/>
          <w:i/>
          <w:iCs/>
          <w:color w:val="002060"/>
          <w:sz w:val="28"/>
          <w:szCs w:val="28"/>
        </w:rPr>
        <w:t>Как изготовить:</w:t>
      </w:r>
    </w:p>
    <w:p w:rsidR="004D15F1" w:rsidRPr="001C367A" w:rsidRDefault="006C6E9E" w:rsidP="0076454F">
      <w:pPr>
        <w:pStyle w:val="20"/>
        <w:shd w:val="clear" w:color="auto" w:fill="auto"/>
        <w:spacing w:before="0" w:after="300"/>
        <w:ind w:right="-7" w:firstLine="700"/>
        <w:jc w:val="both"/>
        <w:rPr>
          <w:rFonts w:ascii="Times New Roman" w:hAnsi="Times New Roman" w:cs="Times New Roman"/>
          <w:sz w:val="28"/>
          <w:szCs w:val="28"/>
        </w:rPr>
      </w:pPr>
      <w:r w:rsidRPr="001C367A">
        <w:rPr>
          <w:rStyle w:val="22"/>
          <w:rFonts w:ascii="Times New Roman" w:hAnsi="Times New Roman" w:cs="Times New Roman"/>
          <w:sz w:val="28"/>
          <w:szCs w:val="28"/>
        </w:rPr>
        <w:t xml:space="preserve">Каждая заготовка расположена на своем листе. Распечатайте на плотной бумаге, можно </w:t>
      </w:r>
      <w:proofErr w:type="spellStart"/>
      <w:r w:rsidRPr="001C367A">
        <w:rPr>
          <w:rStyle w:val="22"/>
          <w:rFonts w:ascii="Times New Roman" w:hAnsi="Times New Roman" w:cs="Times New Roman"/>
          <w:sz w:val="28"/>
          <w:szCs w:val="28"/>
        </w:rPr>
        <w:t>заламинировать</w:t>
      </w:r>
      <w:proofErr w:type="spellEnd"/>
      <w:r w:rsidRPr="001C367A">
        <w:rPr>
          <w:rStyle w:val="22"/>
          <w:rFonts w:ascii="Times New Roman" w:hAnsi="Times New Roman" w:cs="Times New Roman"/>
          <w:sz w:val="28"/>
          <w:szCs w:val="28"/>
        </w:rPr>
        <w:t xml:space="preserve"> для долготы использования. Вырежьте по контору, мелкие детали, можно не вырезать тщательно, а </w:t>
      </w:r>
      <w:proofErr w:type="gramStart"/>
      <w:r w:rsidRPr="001C367A">
        <w:rPr>
          <w:rStyle w:val="22"/>
          <w:rFonts w:ascii="Times New Roman" w:hAnsi="Times New Roman" w:cs="Times New Roman"/>
          <w:sz w:val="28"/>
          <w:szCs w:val="28"/>
        </w:rPr>
        <w:t>сделать это немного отступив</w:t>
      </w:r>
      <w:proofErr w:type="gramEnd"/>
      <w:r w:rsidRPr="001C367A">
        <w:rPr>
          <w:rStyle w:val="22"/>
          <w:rFonts w:ascii="Times New Roman" w:hAnsi="Times New Roman" w:cs="Times New Roman"/>
          <w:sz w:val="28"/>
          <w:szCs w:val="28"/>
        </w:rPr>
        <w:t>. С помощью дырокола сделайте дырочку на съемных деталях в указанных местах. Возьмите толстую нитку длиной 50 см. Сложите её пополам и проденьте в дырочку в середине. Вденьте концу нитки в получившуюся петлю. Концы приклейте с помощью скотча к обратной стороне большой части тренажера. Тренажеры «Ракета», «Балерина» - нитку необходимо пропустить через всю фигуру и прикрепить к рамке. При выдохе полученные фигуры должны вращаться.</w:t>
      </w:r>
      <w:r w:rsidR="00A25097" w:rsidRPr="00A25097">
        <w:t xml:space="preserve"> </w:t>
      </w:r>
    </w:p>
    <w:p w:rsidR="004D15F1" w:rsidRDefault="004D15F1" w:rsidP="0076454F">
      <w:pPr>
        <w:ind w:right="-7"/>
        <w:rPr>
          <w:sz w:val="2"/>
          <w:szCs w:val="2"/>
        </w:rPr>
      </w:pPr>
    </w:p>
    <w:p w:rsidR="0005087B" w:rsidRDefault="0005087B" w:rsidP="0076454F">
      <w:pPr>
        <w:ind w:right="-7"/>
        <w:rPr>
          <w:sz w:val="2"/>
          <w:szCs w:val="2"/>
        </w:rPr>
      </w:pPr>
      <w:bookmarkStart w:id="0" w:name="_GoBack"/>
      <w:bookmarkEnd w:id="0"/>
    </w:p>
    <w:sectPr w:rsidR="0005087B" w:rsidSect="0076454F">
      <w:pgSz w:w="11900" w:h="16840"/>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207" w:rsidRDefault="00EE5207">
      <w:r>
        <w:separator/>
      </w:r>
    </w:p>
  </w:endnote>
  <w:endnote w:type="continuationSeparator" w:id="0">
    <w:p w:rsidR="00EE5207" w:rsidRDefault="00EE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CC"/>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207" w:rsidRDefault="00EE5207"/>
  </w:footnote>
  <w:footnote w:type="continuationSeparator" w:id="0">
    <w:p w:rsidR="00EE5207" w:rsidRDefault="00EE520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B58B5"/>
    <w:multiLevelType w:val="multilevel"/>
    <w:tmpl w:val="E6526258"/>
    <w:lvl w:ilvl="0">
      <w:start w:val="1"/>
      <w:numFmt w:val="bullet"/>
      <w:lvlText w:val="•"/>
      <w:lvlJc w:val="left"/>
      <w:rPr>
        <w:rFonts w:ascii="Comic Sans MS" w:eastAsia="Comic Sans MS" w:hAnsi="Comic Sans MS" w:cs="Comic Sans MS"/>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4D15F1"/>
    <w:rsid w:val="0005087B"/>
    <w:rsid w:val="0012269A"/>
    <w:rsid w:val="001C367A"/>
    <w:rsid w:val="0032735C"/>
    <w:rsid w:val="004A1540"/>
    <w:rsid w:val="004D15F1"/>
    <w:rsid w:val="0068301E"/>
    <w:rsid w:val="006C6E9E"/>
    <w:rsid w:val="0076454F"/>
    <w:rsid w:val="009C3C3A"/>
    <w:rsid w:val="00A25097"/>
    <w:rsid w:val="00E044E2"/>
    <w:rsid w:val="00EE5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Comic Sans MS" w:eastAsia="Comic Sans MS" w:hAnsi="Comic Sans MS" w:cs="Comic Sans MS"/>
      <w:b/>
      <w:bCs/>
      <w:i w:val="0"/>
      <w:iCs w:val="0"/>
      <w:smallCaps w:val="0"/>
      <w:strike w:val="0"/>
      <w:u w:val="none"/>
    </w:rPr>
  </w:style>
  <w:style w:type="character" w:customStyle="1" w:styleId="2">
    <w:name w:val="Основной текст (2)_"/>
    <w:basedOn w:val="a0"/>
    <w:link w:val="20"/>
    <w:rPr>
      <w:rFonts w:ascii="Comic Sans MS" w:eastAsia="Comic Sans MS" w:hAnsi="Comic Sans MS" w:cs="Comic Sans MS"/>
      <w:b w:val="0"/>
      <w:bCs w:val="0"/>
      <w:i w:val="0"/>
      <w:iCs w:val="0"/>
      <w:smallCaps w:val="0"/>
      <w:strike w:val="0"/>
      <w:u w:val="none"/>
    </w:rPr>
  </w:style>
  <w:style w:type="character" w:customStyle="1" w:styleId="21">
    <w:name w:val="Основной текст (2) + Полужирный"/>
    <w:basedOn w:val="2"/>
    <w:rPr>
      <w:rFonts w:ascii="Comic Sans MS" w:eastAsia="Comic Sans MS" w:hAnsi="Comic Sans MS" w:cs="Comic Sans MS"/>
      <w:b/>
      <w:bCs/>
      <w:i w:val="0"/>
      <w:iCs w:val="0"/>
      <w:smallCaps w:val="0"/>
      <w:strike w:val="0"/>
      <w:color w:val="000000"/>
      <w:spacing w:val="0"/>
      <w:w w:val="100"/>
      <w:position w:val="0"/>
      <w:sz w:val="24"/>
      <w:szCs w:val="24"/>
      <w:u w:val="none"/>
      <w:lang w:val="ru-RU" w:eastAsia="ru-RU" w:bidi="ru-RU"/>
    </w:rPr>
  </w:style>
  <w:style w:type="character" w:customStyle="1" w:styleId="4">
    <w:name w:val="Основной текст (4)_"/>
    <w:basedOn w:val="a0"/>
    <w:link w:val="40"/>
    <w:rPr>
      <w:rFonts w:ascii="Comic Sans MS" w:eastAsia="Comic Sans MS" w:hAnsi="Comic Sans MS" w:cs="Comic Sans MS"/>
      <w:b w:val="0"/>
      <w:bCs w:val="0"/>
      <w:i/>
      <w:iCs/>
      <w:smallCaps w:val="0"/>
      <w:strike w:val="0"/>
      <w:u w:val="none"/>
    </w:rPr>
  </w:style>
  <w:style w:type="character" w:customStyle="1" w:styleId="5">
    <w:name w:val="Основной текст (5)_"/>
    <w:basedOn w:val="a0"/>
    <w:link w:val="50"/>
    <w:rPr>
      <w:rFonts w:ascii="Comic Sans MS" w:eastAsia="Comic Sans MS" w:hAnsi="Comic Sans MS" w:cs="Comic Sans MS"/>
      <w:b/>
      <w:bCs/>
      <w:i/>
      <w:iCs/>
      <w:smallCaps w:val="0"/>
      <w:strike w:val="0"/>
      <w:u w:val="none"/>
    </w:rPr>
  </w:style>
  <w:style w:type="character" w:customStyle="1" w:styleId="51">
    <w:name w:val="Основной текст (5)"/>
    <w:basedOn w:val="5"/>
    <w:rPr>
      <w:rFonts w:ascii="Comic Sans MS" w:eastAsia="Comic Sans MS" w:hAnsi="Comic Sans MS" w:cs="Comic Sans MS"/>
      <w:b/>
      <w:bCs/>
      <w:i/>
      <w:iCs/>
      <w:smallCaps w:val="0"/>
      <w:strike w:val="0"/>
      <w:color w:val="000000"/>
      <w:spacing w:val="0"/>
      <w:w w:val="100"/>
      <w:position w:val="0"/>
      <w:sz w:val="24"/>
      <w:szCs w:val="24"/>
      <w:u w:val="none"/>
      <w:lang w:val="ru-RU" w:eastAsia="ru-RU" w:bidi="ru-RU"/>
    </w:rPr>
  </w:style>
  <w:style w:type="character" w:customStyle="1" w:styleId="41">
    <w:name w:val="Основной текст (4)"/>
    <w:basedOn w:val="4"/>
    <w:rPr>
      <w:rFonts w:ascii="Comic Sans MS" w:eastAsia="Comic Sans MS" w:hAnsi="Comic Sans MS" w:cs="Comic Sans MS"/>
      <w:b w:val="0"/>
      <w:bCs w:val="0"/>
      <w:i/>
      <w:iCs/>
      <w:smallCaps w:val="0"/>
      <w:strike w:val="0"/>
      <w:color w:val="000000"/>
      <w:spacing w:val="0"/>
      <w:w w:val="100"/>
      <w:position w:val="0"/>
      <w:sz w:val="24"/>
      <w:szCs w:val="24"/>
      <w:u w:val="none"/>
      <w:lang w:val="ru-RU" w:eastAsia="ru-RU" w:bidi="ru-RU"/>
    </w:rPr>
  </w:style>
  <w:style w:type="character" w:customStyle="1" w:styleId="22">
    <w:name w:val="Основной текст (2)"/>
    <w:basedOn w:val="2"/>
    <w:rPr>
      <w:rFonts w:ascii="Comic Sans MS" w:eastAsia="Comic Sans MS" w:hAnsi="Comic Sans MS" w:cs="Comic Sans MS"/>
      <w:b w:val="0"/>
      <w:bCs w:val="0"/>
      <w:i w:val="0"/>
      <w:iCs w:val="0"/>
      <w:smallCaps w:val="0"/>
      <w:strike w:val="0"/>
      <w:color w:val="000000"/>
      <w:spacing w:val="0"/>
      <w:w w:val="100"/>
      <w:position w:val="0"/>
      <w:sz w:val="24"/>
      <w:szCs w:val="24"/>
      <w:u w:val="none"/>
      <w:lang w:val="ru-RU" w:eastAsia="ru-RU" w:bidi="ru-RU"/>
    </w:rPr>
  </w:style>
  <w:style w:type="paragraph" w:customStyle="1" w:styleId="30">
    <w:name w:val="Основной текст (3)"/>
    <w:basedOn w:val="a"/>
    <w:link w:val="3"/>
    <w:pPr>
      <w:shd w:val="clear" w:color="auto" w:fill="FFFFFF"/>
      <w:spacing w:after="300" w:line="0" w:lineRule="atLeast"/>
    </w:pPr>
    <w:rPr>
      <w:rFonts w:ascii="Comic Sans MS" w:eastAsia="Comic Sans MS" w:hAnsi="Comic Sans MS" w:cs="Comic Sans MS"/>
      <w:b/>
      <w:bCs/>
    </w:rPr>
  </w:style>
  <w:style w:type="paragraph" w:customStyle="1" w:styleId="20">
    <w:name w:val="Основной текст (2)"/>
    <w:basedOn w:val="a"/>
    <w:link w:val="2"/>
    <w:pPr>
      <w:shd w:val="clear" w:color="auto" w:fill="FFFFFF"/>
      <w:spacing w:before="300" w:line="331" w:lineRule="exact"/>
    </w:pPr>
    <w:rPr>
      <w:rFonts w:ascii="Comic Sans MS" w:eastAsia="Comic Sans MS" w:hAnsi="Comic Sans MS" w:cs="Comic Sans MS"/>
    </w:rPr>
  </w:style>
  <w:style w:type="paragraph" w:customStyle="1" w:styleId="40">
    <w:name w:val="Основной текст (4)"/>
    <w:basedOn w:val="a"/>
    <w:link w:val="4"/>
    <w:pPr>
      <w:shd w:val="clear" w:color="auto" w:fill="FFFFFF"/>
      <w:spacing w:line="331" w:lineRule="exact"/>
    </w:pPr>
    <w:rPr>
      <w:rFonts w:ascii="Comic Sans MS" w:eastAsia="Comic Sans MS" w:hAnsi="Comic Sans MS" w:cs="Comic Sans MS"/>
      <w:i/>
      <w:iCs/>
    </w:rPr>
  </w:style>
  <w:style w:type="paragraph" w:customStyle="1" w:styleId="50">
    <w:name w:val="Основной текст (5)"/>
    <w:basedOn w:val="a"/>
    <w:link w:val="5"/>
    <w:pPr>
      <w:shd w:val="clear" w:color="auto" w:fill="FFFFFF"/>
      <w:spacing w:before="300" w:after="420" w:line="0" w:lineRule="atLeast"/>
    </w:pPr>
    <w:rPr>
      <w:rFonts w:ascii="Comic Sans MS" w:eastAsia="Comic Sans MS" w:hAnsi="Comic Sans MS" w:cs="Comic Sans MS"/>
      <w:b/>
      <w:bCs/>
      <w:i/>
      <w:iCs/>
    </w:rPr>
  </w:style>
  <w:style w:type="paragraph" w:styleId="a4">
    <w:name w:val="Balloon Text"/>
    <w:basedOn w:val="a"/>
    <w:link w:val="a5"/>
    <w:uiPriority w:val="99"/>
    <w:semiHidden/>
    <w:unhideWhenUsed/>
    <w:rsid w:val="00A25097"/>
    <w:rPr>
      <w:rFonts w:ascii="Tahoma" w:hAnsi="Tahoma" w:cs="Tahoma"/>
      <w:sz w:val="16"/>
      <w:szCs w:val="16"/>
    </w:rPr>
  </w:style>
  <w:style w:type="character" w:customStyle="1" w:styleId="a5">
    <w:name w:val="Текст выноски Знак"/>
    <w:basedOn w:val="a0"/>
    <w:link w:val="a4"/>
    <w:uiPriority w:val="99"/>
    <w:semiHidden/>
    <w:rsid w:val="00A25097"/>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238</Words>
  <Characters>1362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Prestigio</cp:lastModifiedBy>
  <cp:revision>10</cp:revision>
  <dcterms:created xsi:type="dcterms:W3CDTF">2020-10-23T08:25:00Z</dcterms:created>
  <dcterms:modified xsi:type="dcterms:W3CDTF">2020-10-23T10:50:00Z</dcterms:modified>
</cp:coreProperties>
</file>